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A3" w:rsidRDefault="001D08A3" w:rsidP="001D08A3">
      <w:pPr>
        <w:jc w:val="center"/>
        <w:rPr>
          <w:b/>
          <w:bCs/>
        </w:rPr>
      </w:pPr>
    </w:p>
    <w:p w:rsidR="001D08A3" w:rsidRDefault="001D08A3" w:rsidP="001D08A3">
      <w:pPr>
        <w:jc w:val="center"/>
        <w:rPr>
          <w:b/>
          <w:bCs/>
        </w:rPr>
      </w:pPr>
      <w:r w:rsidRPr="001D08A3">
        <w:rPr>
          <w:b/>
          <w:bCs/>
          <w:highlight w:val="yellow"/>
        </w:rPr>
        <w:t xml:space="preserve">“Do it yourself: Make your online </w:t>
      </w:r>
      <w:r w:rsidR="00662EDE" w:rsidRPr="001D08A3">
        <w:rPr>
          <w:b/>
          <w:bCs/>
          <w:highlight w:val="yellow"/>
        </w:rPr>
        <w:t xml:space="preserve">GIS </w:t>
      </w:r>
      <w:r w:rsidR="00662EDE">
        <w:rPr>
          <w:b/>
          <w:bCs/>
          <w:highlight w:val="yellow"/>
        </w:rPr>
        <w:t>‘</w:t>
      </w:r>
      <w:r w:rsidR="008B737B">
        <w:rPr>
          <w:b/>
          <w:bCs/>
          <w:highlight w:val="yellow"/>
        </w:rPr>
        <w:t xml:space="preserve">Water Watch’ </w:t>
      </w:r>
      <w:r w:rsidRPr="001D08A3">
        <w:rPr>
          <w:b/>
          <w:bCs/>
          <w:highlight w:val="yellow"/>
        </w:rPr>
        <w:t>dashboard”</w:t>
      </w:r>
    </w:p>
    <w:p w:rsidR="001D2E00" w:rsidRPr="00DE68E7" w:rsidRDefault="001D08A3" w:rsidP="00DE68E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DE68E7">
        <w:rPr>
          <w:rFonts w:asciiTheme="majorHAnsi" w:hAnsiTheme="majorHAnsi" w:cstheme="majorHAnsi"/>
          <w:b/>
        </w:rPr>
        <w:t xml:space="preserve"> </w:t>
      </w:r>
      <w:r w:rsidR="00CE492B" w:rsidRPr="00DE68E7">
        <w:rPr>
          <w:rFonts w:asciiTheme="majorHAnsi" w:hAnsiTheme="majorHAnsi" w:cstheme="majorHAnsi"/>
          <w:b/>
        </w:rPr>
        <w:t xml:space="preserve">(A </w:t>
      </w:r>
      <w:r w:rsidR="004534D6">
        <w:rPr>
          <w:rFonts w:asciiTheme="majorHAnsi" w:hAnsiTheme="majorHAnsi" w:cstheme="majorHAnsi"/>
          <w:b/>
        </w:rPr>
        <w:t>Workshop/</w:t>
      </w:r>
      <w:r w:rsidR="00CE492B" w:rsidRPr="00DE68E7">
        <w:rPr>
          <w:rFonts w:asciiTheme="majorHAnsi" w:hAnsiTheme="majorHAnsi" w:cstheme="majorHAnsi"/>
          <w:b/>
        </w:rPr>
        <w:t xml:space="preserve">Training on </w:t>
      </w:r>
      <w:r w:rsidR="008B737B">
        <w:rPr>
          <w:rFonts w:asciiTheme="majorHAnsi" w:hAnsiTheme="majorHAnsi" w:cstheme="majorHAnsi"/>
          <w:b/>
        </w:rPr>
        <w:t xml:space="preserve">Online GIS Water Applications </w:t>
      </w:r>
      <w:r>
        <w:rPr>
          <w:rFonts w:asciiTheme="majorHAnsi" w:hAnsiTheme="majorHAnsi" w:cstheme="majorHAnsi"/>
          <w:b/>
        </w:rPr>
        <w:t>for State WRD’s</w:t>
      </w:r>
      <w:r w:rsidR="00CE492B" w:rsidRPr="00DE68E7">
        <w:rPr>
          <w:rFonts w:asciiTheme="majorHAnsi" w:hAnsiTheme="majorHAnsi" w:cstheme="majorHAnsi"/>
          <w:b/>
        </w:rPr>
        <w:t>)</w:t>
      </w:r>
    </w:p>
    <w:p w:rsidR="00DE68E7" w:rsidRPr="00DE68E7" w:rsidRDefault="00E82113" w:rsidP="00DE68E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Delivery Board</w:t>
      </w:r>
      <w:r w:rsidR="00DE68E7" w:rsidRPr="00DE68E7">
        <w:rPr>
          <w:rFonts w:asciiTheme="majorHAnsi" w:hAnsiTheme="majorHAnsi" w:cstheme="majorHAnsi"/>
          <w:b/>
        </w:rPr>
        <w:t>: Virtual (MS Teams)</w:t>
      </w:r>
      <w:r w:rsidR="008B737B">
        <w:rPr>
          <w:rFonts w:asciiTheme="majorHAnsi" w:hAnsiTheme="majorHAnsi" w:cstheme="majorHAnsi"/>
          <w:b/>
        </w:rPr>
        <w:t xml:space="preserve">; Technology: </w:t>
      </w:r>
      <w:proofErr w:type="spellStart"/>
      <w:r w:rsidR="008B737B">
        <w:rPr>
          <w:rFonts w:asciiTheme="majorHAnsi" w:hAnsiTheme="majorHAnsi" w:cstheme="majorHAnsi"/>
          <w:b/>
        </w:rPr>
        <w:t>Esri</w:t>
      </w:r>
      <w:proofErr w:type="spellEnd"/>
      <w:r w:rsidR="008B737B">
        <w:rPr>
          <w:rFonts w:asciiTheme="majorHAnsi" w:hAnsiTheme="majorHAnsi" w:cstheme="majorHAnsi"/>
          <w:b/>
        </w:rPr>
        <w:t xml:space="preserve"> ArcGIS</w:t>
      </w:r>
    </w:p>
    <w:p w:rsidR="00DE68E7" w:rsidRDefault="008773C1" w:rsidP="00DE68E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Duration: </w:t>
      </w:r>
      <w:r w:rsidR="002D717B">
        <w:rPr>
          <w:rFonts w:asciiTheme="majorHAnsi" w:hAnsiTheme="majorHAnsi" w:cstheme="majorHAnsi"/>
          <w:b/>
        </w:rPr>
        <w:t>4</w:t>
      </w:r>
      <w:r w:rsidR="00213F6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Days (@</w:t>
      </w:r>
      <w:r w:rsidR="003E74AA">
        <w:rPr>
          <w:rFonts w:asciiTheme="majorHAnsi" w:hAnsiTheme="majorHAnsi" w:cstheme="maj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</w:rPr>
          <m:t>3</m:t>
        </m:r>
        <m:f>
          <m:fPr>
            <m:ctrlPr>
              <w:rPr>
                <w:rFonts w:ascii="Cambria Math" w:hAnsi="Cambria Math" w:cstheme="maj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</w:rPr>
              <m:t>2</m:t>
            </m:r>
          </m:den>
        </m:f>
      </m:oMath>
      <w:r w:rsidR="003E74AA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Hrs</w:t>
      </w:r>
      <w:proofErr w:type="spellEnd"/>
      <w:r>
        <w:rPr>
          <w:rFonts w:asciiTheme="majorHAnsi" w:hAnsiTheme="majorHAnsi" w:cstheme="majorHAnsi"/>
          <w:b/>
        </w:rPr>
        <w:t>/Day</w:t>
      </w:r>
      <w:r w:rsidR="003E74AA">
        <w:rPr>
          <w:rFonts w:asciiTheme="majorHAnsi" w:hAnsiTheme="majorHAnsi" w:cstheme="majorHAnsi"/>
          <w:b/>
        </w:rPr>
        <w:t>), Dates</w:t>
      </w:r>
      <w:r w:rsidR="00DE68E7" w:rsidRPr="00DE68E7">
        <w:rPr>
          <w:rFonts w:asciiTheme="majorHAnsi" w:hAnsiTheme="majorHAnsi" w:cstheme="majorHAnsi"/>
          <w:b/>
        </w:rPr>
        <w:t>: TBD</w:t>
      </w:r>
      <w:r w:rsidR="008B737B">
        <w:rPr>
          <w:rFonts w:asciiTheme="majorHAnsi" w:hAnsiTheme="majorHAnsi" w:cstheme="majorHAnsi"/>
          <w:b/>
        </w:rPr>
        <w:t>; Timing: 10AM-2PM</w:t>
      </w:r>
    </w:p>
    <w:p w:rsidR="00DE68E7" w:rsidRPr="00DE68E7" w:rsidRDefault="00DE68E7" w:rsidP="00DE68E7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5347"/>
        <w:gridCol w:w="1226"/>
        <w:gridCol w:w="2099"/>
      </w:tblGrid>
      <w:tr w:rsidR="00DE68E7" w:rsidTr="00DE68E7">
        <w:tc>
          <w:tcPr>
            <w:tcW w:w="678" w:type="dxa"/>
            <w:shd w:val="clear" w:color="auto" w:fill="D0CECE" w:themeFill="background2" w:themeFillShade="E6"/>
          </w:tcPr>
          <w:p w:rsidR="00DE68E7" w:rsidRDefault="00DE68E7" w:rsidP="00DE68E7">
            <w:pPr>
              <w:jc w:val="center"/>
              <w:rPr>
                <w:b/>
              </w:rPr>
            </w:pPr>
          </w:p>
        </w:tc>
        <w:tc>
          <w:tcPr>
            <w:tcW w:w="5347" w:type="dxa"/>
            <w:shd w:val="clear" w:color="auto" w:fill="D0CECE" w:themeFill="background2" w:themeFillShade="E6"/>
          </w:tcPr>
          <w:p w:rsidR="00DE68E7" w:rsidRDefault="00DE68E7" w:rsidP="00CE492B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226" w:type="dxa"/>
            <w:shd w:val="clear" w:color="auto" w:fill="D0CECE" w:themeFill="background2" w:themeFillShade="E6"/>
          </w:tcPr>
          <w:p w:rsidR="00DE68E7" w:rsidRPr="00E91B4F" w:rsidRDefault="00DE68E7" w:rsidP="00CE492B">
            <w:pPr>
              <w:jc w:val="center"/>
              <w:rPr>
                <w:b/>
              </w:rPr>
            </w:pPr>
            <w:r w:rsidRPr="00E91B4F">
              <w:rPr>
                <w:b/>
              </w:rPr>
              <w:t>Duration</w:t>
            </w:r>
          </w:p>
        </w:tc>
        <w:tc>
          <w:tcPr>
            <w:tcW w:w="2099" w:type="dxa"/>
            <w:shd w:val="clear" w:color="auto" w:fill="D0CECE" w:themeFill="background2" w:themeFillShade="E6"/>
          </w:tcPr>
          <w:p w:rsidR="00DE68E7" w:rsidRPr="00E91B4F" w:rsidRDefault="00DE68E7" w:rsidP="00CE492B">
            <w:pPr>
              <w:jc w:val="center"/>
              <w:rPr>
                <w:b/>
              </w:rPr>
            </w:pPr>
            <w:r w:rsidRPr="00E91B4F">
              <w:rPr>
                <w:b/>
              </w:rPr>
              <w:t>Resource Person</w:t>
            </w:r>
          </w:p>
        </w:tc>
      </w:tr>
      <w:tr w:rsidR="00DE68E7" w:rsidTr="00DE68E7">
        <w:tc>
          <w:tcPr>
            <w:tcW w:w="678" w:type="dxa"/>
          </w:tcPr>
          <w:p w:rsidR="00DE68E7" w:rsidRDefault="00DE68E7" w:rsidP="00DE6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7" w:type="dxa"/>
          </w:tcPr>
          <w:p w:rsidR="00DE68E7" w:rsidRPr="001D2E00" w:rsidRDefault="00DE68E7" w:rsidP="00CE492B">
            <w:r w:rsidRPr="001D2E00">
              <w:t>Training Objective and Overview</w:t>
            </w:r>
          </w:p>
          <w:p w:rsidR="00DE68E7" w:rsidRDefault="00DE68E7" w:rsidP="00CE492B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DE68E7" w:rsidRPr="00E91B4F" w:rsidRDefault="00DE68E7" w:rsidP="00CE492B">
            <w:pPr>
              <w:jc w:val="center"/>
            </w:pPr>
            <w:r w:rsidRPr="00E91B4F">
              <w:t>15 Min</w:t>
            </w:r>
          </w:p>
        </w:tc>
        <w:tc>
          <w:tcPr>
            <w:tcW w:w="2099" w:type="dxa"/>
          </w:tcPr>
          <w:p w:rsidR="00DE68E7" w:rsidRPr="00E91B4F" w:rsidRDefault="008B737B" w:rsidP="00CE492B">
            <w:pPr>
              <w:jc w:val="center"/>
            </w:pPr>
            <w:r>
              <w:t>NMPU/</w:t>
            </w:r>
            <w:r w:rsidR="00DE68E7" w:rsidRPr="00E91B4F">
              <w:t>W</w:t>
            </w:r>
            <w:r w:rsidR="005524CD">
              <w:t xml:space="preserve">orld </w:t>
            </w:r>
            <w:r w:rsidR="00DE68E7" w:rsidRPr="00E91B4F">
              <w:t>B</w:t>
            </w:r>
            <w:r w:rsidR="005524CD">
              <w:t xml:space="preserve">ank (WB) </w:t>
            </w:r>
            <w:r w:rsidR="00E91B4F">
              <w:t xml:space="preserve">&amp; </w:t>
            </w:r>
            <w:proofErr w:type="spellStart"/>
            <w:r w:rsidR="00E91B4F">
              <w:t>Esri</w:t>
            </w:r>
            <w:proofErr w:type="spellEnd"/>
            <w:r w:rsidR="00E91B4F">
              <w:t xml:space="preserve"> </w:t>
            </w:r>
            <w:r w:rsidR="005524CD">
              <w:t xml:space="preserve">India </w:t>
            </w:r>
          </w:p>
        </w:tc>
      </w:tr>
      <w:tr w:rsidR="001D08A3" w:rsidTr="00DE68E7">
        <w:tc>
          <w:tcPr>
            <w:tcW w:w="678" w:type="dxa"/>
          </w:tcPr>
          <w:p w:rsidR="001D08A3" w:rsidRDefault="001D08A3" w:rsidP="00DE68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7" w:type="dxa"/>
          </w:tcPr>
          <w:p w:rsidR="001D08A3" w:rsidRDefault="001D08A3" w:rsidP="00CE492B">
            <w:r>
              <w:t xml:space="preserve">Overview of WB State </w:t>
            </w:r>
            <w:r w:rsidR="00213F60">
              <w:t>Online GIS ‘Water Watch’ Dashboard/</w:t>
            </w:r>
            <w:r>
              <w:t>Portal –</w:t>
            </w:r>
          </w:p>
          <w:p w:rsidR="001D08A3" w:rsidRDefault="001D08A3" w:rsidP="001D08A3">
            <w:pPr>
              <w:ind w:left="720"/>
            </w:pPr>
            <w:r>
              <w:t>Data/Data Model,</w:t>
            </w:r>
          </w:p>
          <w:p w:rsidR="001D08A3" w:rsidRDefault="001D08A3" w:rsidP="001D08A3">
            <w:pPr>
              <w:ind w:left="720"/>
            </w:pPr>
            <w:r>
              <w:t>Technology/System Requirement</w:t>
            </w:r>
          </w:p>
          <w:p w:rsidR="001D08A3" w:rsidRPr="001D2E00" w:rsidRDefault="001D08A3" w:rsidP="001D08A3">
            <w:pPr>
              <w:ind w:left="720"/>
            </w:pPr>
            <w:r>
              <w:t>Database and other Pre-Requisites</w:t>
            </w:r>
          </w:p>
        </w:tc>
        <w:tc>
          <w:tcPr>
            <w:tcW w:w="1226" w:type="dxa"/>
          </w:tcPr>
          <w:p w:rsidR="001D08A3" w:rsidRPr="00E91B4F" w:rsidRDefault="001D08A3" w:rsidP="00CE492B">
            <w:pPr>
              <w:jc w:val="center"/>
            </w:pPr>
            <w:r>
              <w:t>45 Min</w:t>
            </w:r>
          </w:p>
        </w:tc>
        <w:tc>
          <w:tcPr>
            <w:tcW w:w="2099" w:type="dxa"/>
          </w:tcPr>
          <w:p w:rsidR="001D08A3" w:rsidRDefault="001D08A3" w:rsidP="00CE492B">
            <w:pPr>
              <w:jc w:val="center"/>
            </w:pPr>
          </w:p>
          <w:p w:rsidR="001D08A3" w:rsidRPr="00E91B4F" w:rsidRDefault="001D08A3" w:rsidP="00CE492B">
            <w:pPr>
              <w:jc w:val="center"/>
            </w:pPr>
            <w:r>
              <w:t>W</w:t>
            </w:r>
            <w:r w:rsidR="00662EDE">
              <w:t>est</w:t>
            </w:r>
            <w:r w:rsidR="00213F60">
              <w:t xml:space="preserve"> </w:t>
            </w:r>
            <w:r>
              <w:t>B</w:t>
            </w:r>
            <w:r w:rsidR="00662EDE">
              <w:t xml:space="preserve">engal </w:t>
            </w:r>
            <w:r>
              <w:t xml:space="preserve">SWID and </w:t>
            </w:r>
            <w:proofErr w:type="spellStart"/>
            <w:r>
              <w:t>Esri</w:t>
            </w:r>
            <w:proofErr w:type="spellEnd"/>
            <w:r>
              <w:t xml:space="preserve"> India</w:t>
            </w:r>
          </w:p>
        </w:tc>
      </w:tr>
      <w:tr w:rsidR="00DE68E7" w:rsidTr="00DE68E7">
        <w:tc>
          <w:tcPr>
            <w:tcW w:w="678" w:type="dxa"/>
          </w:tcPr>
          <w:p w:rsidR="00DE68E7" w:rsidRDefault="00DE68E7" w:rsidP="00DE68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7" w:type="dxa"/>
          </w:tcPr>
          <w:p w:rsidR="00DE68E7" w:rsidRPr="001D2E00" w:rsidRDefault="00DE68E7" w:rsidP="00CE492B">
            <w:r w:rsidRPr="001D2E00">
              <w:t xml:space="preserve">Introduction to Data </w:t>
            </w:r>
            <w:r w:rsidR="00A20CCA">
              <w:t>Ingestion/</w:t>
            </w:r>
            <w:r w:rsidRPr="001D2E00">
              <w:t>Authorization –</w:t>
            </w:r>
          </w:p>
          <w:p w:rsidR="00DE68E7" w:rsidRDefault="00DE68E7" w:rsidP="00E91B4F">
            <w:pPr>
              <w:ind w:left="744" w:hanging="90"/>
            </w:pPr>
            <w:r w:rsidRPr="001D2E00">
              <w:t xml:space="preserve"> </w:t>
            </w:r>
            <w:r>
              <w:tab/>
            </w:r>
            <w:r w:rsidRPr="001D2E00">
              <w:t xml:space="preserve">Creation, Collation of data to Database </w:t>
            </w:r>
            <w:r>
              <w:t>(</w:t>
            </w:r>
            <w:proofErr w:type="spellStart"/>
            <w:r>
              <w:t>PostGRES</w:t>
            </w:r>
            <w:proofErr w:type="spellEnd"/>
            <w:r>
              <w:t>)</w:t>
            </w:r>
          </w:p>
          <w:p w:rsidR="00DE68E7" w:rsidRDefault="00DE68E7" w:rsidP="00CE492B">
            <w:pPr>
              <w:ind w:firstLine="720"/>
            </w:pPr>
            <w:r>
              <w:t>P</w:t>
            </w:r>
            <w:r w:rsidRPr="001D2E00">
              <w:t>ublishing the data as Web Service</w:t>
            </w:r>
            <w:r w:rsidR="001D08A3">
              <w:t xml:space="preserve"> (WMS/WFS </w:t>
            </w:r>
            <w:proofErr w:type="spellStart"/>
            <w:r w:rsidR="001D08A3">
              <w:t>etc</w:t>
            </w:r>
            <w:proofErr w:type="spellEnd"/>
            <w:r w:rsidR="001D08A3">
              <w:t>)</w:t>
            </w:r>
            <w:r>
              <w:t>/Web Map</w:t>
            </w:r>
          </w:p>
          <w:p w:rsidR="00DE68E7" w:rsidRPr="001D2E00" w:rsidRDefault="00DE68E7" w:rsidP="00CE492B"/>
        </w:tc>
        <w:tc>
          <w:tcPr>
            <w:tcW w:w="1226" w:type="dxa"/>
          </w:tcPr>
          <w:p w:rsidR="00DE68E7" w:rsidRPr="00E91B4F" w:rsidRDefault="00DE68E7" w:rsidP="00CE492B">
            <w:pPr>
              <w:jc w:val="center"/>
            </w:pPr>
            <w:r w:rsidRPr="00E91B4F">
              <w:t>15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proofErr w:type="spellStart"/>
            <w:r w:rsidRPr="00E91B4F">
              <w:t>Esri</w:t>
            </w:r>
            <w:proofErr w:type="spellEnd"/>
            <w:r w:rsidRPr="00E91B4F">
              <w:t xml:space="preserve"> India Team </w:t>
            </w:r>
          </w:p>
        </w:tc>
      </w:tr>
      <w:tr w:rsidR="00DE68E7" w:rsidTr="00DE68E7">
        <w:tc>
          <w:tcPr>
            <w:tcW w:w="678" w:type="dxa"/>
          </w:tcPr>
          <w:p w:rsidR="00DE68E7" w:rsidRDefault="00DE68E7" w:rsidP="00DE68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47" w:type="dxa"/>
          </w:tcPr>
          <w:p w:rsidR="00DE68E7" w:rsidRDefault="00DE68E7" w:rsidP="00CE492B">
            <w:r>
              <w:t>Create Content over Web</w:t>
            </w:r>
          </w:p>
          <w:p w:rsidR="00DE68E7" w:rsidRDefault="00DE68E7" w:rsidP="00CE492B">
            <w:pPr>
              <w:ind w:firstLine="720"/>
            </w:pPr>
            <w:r>
              <w:t xml:space="preserve">Creation </w:t>
            </w:r>
            <w:proofErr w:type="gramStart"/>
            <w:r>
              <w:t>Or</w:t>
            </w:r>
            <w:proofErr w:type="gramEnd"/>
            <w:r>
              <w:t xml:space="preserve"> Modification of </w:t>
            </w:r>
            <w:proofErr w:type="spellStart"/>
            <w:r>
              <w:t>WebMap</w:t>
            </w:r>
            <w:proofErr w:type="spellEnd"/>
          </w:p>
          <w:p w:rsidR="00DE68E7" w:rsidRDefault="00DE68E7" w:rsidP="00CE492B">
            <w:pPr>
              <w:ind w:firstLine="720"/>
            </w:pPr>
            <w:r>
              <w:t>Configure Web Application using Templates</w:t>
            </w:r>
          </w:p>
          <w:p w:rsidR="00DE68E7" w:rsidRPr="001D2E00" w:rsidRDefault="00DE68E7" w:rsidP="006C0749">
            <w:pPr>
              <w:ind w:firstLine="720"/>
            </w:pPr>
          </w:p>
        </w:tc>
        <w:tc>
          <w:tcPr>
            <w:tcW w:w="1226" w:type="dxa"/>
          </w:tcPr>
          <w:p w:rsidR="00DE68E7" w:rsidRPr="00E91B4F" w:rsidRDefault="001D08A3" w:rsidP="00CE492B">
            <w:pPr>
              <w:jc w:val="center"/>
            </w:pPr>
            <w:r>
              <w:t>15</w:t>
            </w:r>
            <w:r w:rsidR="00DE68E7" w:rsidRPr="00E91B4F">
              <w:t xml:space="preserve">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proofErr w:type="spellStart"/>
            <w:r w:rsidRPr="00E91B4F">
              <w:t>Esri</w:t>
            </w:r>
            <w:proofErr w:type="spellEnd"/>
            <w:r w:rsidRPr="00E91B4F">
              <w:t xml:space="preserve"> India Team</w:t>
            </w:r>
          </w:p>
        </w:tc>
      </w:tr>
      <w:tr w:rsidR="00DE68E7" w:rsidTr="00DE68E7">
        <w:tc>
          <w:tcPr>
            <w:tcW w:w="678" w:type="dxa"/>
          </w:tcPr>
          <w:p w:rsidR="00DE68E7" w:rsidRDefault="00DE68E7" w:rsidP="00DE68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47" w:type="dxa"/>
          </w:tcPr>
          <w:p w:rsidR="00DE68E7" w:rsidRDefault="00DE68E7" w:rsidP="00CE492B">
            <w:r>
              <w:t>Hands On</w:t>
            </w:r>
          </w:p>
        </w:tc>
        <w:tc>
          <w:tcPr>
            <w:tcW w:w="1226" w:type="dxa"/>
          </w:tcPr>
          <w:p w:rsidR="00DE68E7" w:rsidRPr="00E91B4F" w:rsidRDefault="001D08A3" w:rsidP="00CE492B">
            <w:pPr>
              <w:jc w:val="center"/>
            </w:pPr>
            <w:r>
              <w:t>60</w:t>
            </w:r>
            <w:r w:rsidR="00DE68E7" w:rsidRPr="00E91B4F">
              <w:t xml:space="preserve">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r w:rsidRPr="00E91B4F">
              <w:t>State WRDs</w:t>
            </w:r>
          </w:p>
        </w:tc>
      </w:tr>
      <w:tr w:rsidR="00DE68E7" w:rsidTr="00DE68E7">
        <w:tc>
          <w:tcPr>
            <w:tcW w:w="678" w:type="dxa"/>
            <w:tcBorders>
              <w:bottom w:val="single" w:sz="4" w:space="0" w:color="auto"/>
            </w:tcBorders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DE68E7" w:rsidRDefault="00DE68E7" w:rsidP="00CE492B">
            <w:r>
              <w:t xml:space="preserve">Hands </w:t>
            </w:r>
            <w:r w:rsidR="003E6E7B">
              <w:t>o</w:t>
            </w:r>
            <w:r>
              <w:t>n Result Display by Teams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E68E7" w:rsidRPr="00E91B4F" w:rsidRDefault="00613263" w:rsidP="00CE492B">
            <w:pPr>
              <w:jc w:val="center"/>
            </w:pPr>
            <w:r>
              <w:t>20</w:t>
            </w:r>
            <w:r w:rsidR="00DE68E7" w:rsidRPr="00E91B4F">
              <w:t xml:space="preserve"> Min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E68E7" w:rsidRPr="00E91B4F" w:rsidRDefault="00DE68E7" w:rsidP="00CE492B">
            <w:pPr>
              <w:jc w:val="center"/>
            </w:pPr>
            <w:r w:rsidRPr="00E91B4F">
              <w:t>State WRDs</w:t>
            </w:r>
          </w:p>
        </w:tc>
      </w:tr>
      <w:tr w:rsidR="00E91B4F" w:rsidTr="00DE68E7">
        <w:tc>
          <w:tcPr>
            <w:tcW w:w="678" w:type="dxa"/>
            <w:tcBorders>
              <w:bottom w:val="single" w:sz="4" w:space="0" w:color="auto"/>
            </w:tcBorders>
          </w:tcPr>
          <w:p w:rsidR="00E91B4F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E91B4F" w:rsidRDefault="00E91B4F" w:rsidP="00CE492B">
            <w:r>
              <w:t>Concluding Remarks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91B4F" w:rsidRPr="00E91B4F" w:rsidRDefault="00E91B4F" w:rsidP="00CE492B">
            <w:pPr>
              <w:jc w:val="center"/>
            </w:pPr>
            <w:r>
              <w:t>10 Min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E91B4F" w:rsidRPr="00E91B4F" w:rsidRDefault="008B737B" w:rsidP="00CE492B">
            <w:pPr>
              <w:jc w:val="center"/>
            </w:pPr>
            <w:r>
              <w:t>NPMU/</w:t>
            </w:r>
            <w:r w:rsidR="00E91B4F">
              <w:t xml:space="preserve">WB Team </w:t>
            </w:r>
          </w:p>
        </w:tc>
      </w:tr>
      <w:tr w:rsidR="00DE68E7" w:rsidTr="00DE68E7">
        <w:tc>
          <w:tcPr>
            <w:tcW w:w="678" w:type="dxa"/>
            <w:shd w:val="clear" w:color="auto" w:fill="D0CECE" w:themeFill="background2" w:themeFillShade="E6"/>
          </w:tcPr>
          <w:p w:rsidR="00DE68E7" w:rsidRDefault="00DE68E7" w:rsidP="00DE68E7">
            <w:pPr>
              <w:jc w:val="center"/>
              <w:rPr>
                <w:b/>
              </w:rPr>
            </w:pPr>
          </w:p>
        </w:tc>
        <w:tc>
          <w:tcPr>
            <w:tcW w:w="5347" w:type="dxa"/>
            <w:shd w:val="clear" w:color="auto" w:fill="D0CECE" w:themeFill="background2" w:themeFillShade="E6"/>
          </w:tcPr>
          <w:p w:rsidR="00DE68E7" w:rsidRPr="006C0749" w:rsidRDefault="00DE68E7" w:rsidP="006C0749">
            <w:pPr>
              <w:jc w:val="center"/>
              <w:rPr>
                <w:b/>
              </w:rPr>
            </w:pPr>
            <w:r w:rsidRPr="006C0749">
              <w:rPr>
                <w:b/>
              </w:rPr>
              <w:t>DAY 2</w:t>
            </w:r>
          </w:p>
        </w:tc>
        <w:tc>
          <w:tcPr>
            <w:tcW w:w="1226" w:type="dxa"/>
            <w:shd w:val="clear" w:color="auto" w:fill="D0CECE" w:themeFill="background2" w:themeFillShade="E6"/>
          </w:tcPr>
          <w:p w:rsidR="00DE68E7" w:rsidRPr="00E91B4F" w:rsidRDefault="00DE68E7" w:rsidP="00CE492B">
            <w:pPr>
              <w:jc w:val="center"/>
            </w:pPr>
          </w:p>
        </w:tc>
        <w:tc>
          <w:tcPr>
            <w:tcW w:w="2099" w:type="dxa"/>
            <w:shd w:val="clear" w:color="auto" w:fill="D0CECE" w:themeFill="background2" w:themeFillShade="E6"/>
          </w:tcPr>
          <w:p w:rsidR="00DE68E7" w:rsidRPr="00E91B4F" w:rsidRDefault="00DE68E7" w:rsidP="00CE492B">
            <w:pPr>
              <w:jc w:val="center"/>
            </w:pP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7" w:type="dxa"/>
          </w:tcPr>
          <w:p w:rsidR="00DE68E7" w:rsidRDefault="00DE68E7" w:rsidP="00CE492B">
            <w:r>
              <w:t>Create Content Over Web</w:t>
            </w:r>
          </w:p>
          <w:p w:rsidR="00DE68E7" w:rsidRDefault="00DE68E7" w:rsidP="00E72118">
            <w:pPr>
              <w:ind w:left="744" w:hanging="24"/>
            </w:pPr>
            <w:r>
              <w:t>Configure Web Application using Web App Builder</w:t>
            </w:r>
          </w:p>
          <w:p w:rsidR="00DE68E7" w:rsidRDefault="00DE68E7" w:rsidP="00E72118">
            <w:pPr>
              <w:ind w:firstLine="720"/>
            </w:pPr>
            <w:r>
              <w:t xml:space="preserve">Configure Operations Dashboards </w:t>
            </w:r>
          </w:p>
        </w:tc>
        <w:tc>
          <w:tcPr>
            <w:tcW w:w="1226" w:type="dxa"/>
          </w:tcPr>
          <w:p w:rsidR="00DE68E7" w:rsidRPr="00E91B4F" w:rsidRDefault="00DB6BCD" w:rsidP="00CE492B">
            <w:pPr>
              <w:jc w:val="center"/>
            </w:pPr>
            <w:r>
              <w:t>3</w:t>
            </w:r>
            <w:r w:rsidR="00DE68E7" w:rsidRPr="00E91B4F">
              <w:t>0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proofErr w:type="spellStart"/>
            <w:r w:rsidRPr="00E91B4F">
              <w:t>Esri</w:t>
            </w:r>
            <w:proofErr w:type="spellEnd"/>
            <w:r w:rsidRPr="00E91B4F">
              <w:t xml:space="preserve"> India Team</w:t>
            </w: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7" w:type="dxa"/>
          </w:tcPr>
          <w:p w:rsidR="00DE68E7" w:rsidRDefault="00DE68E7" w:rsidP="00CE492B">
            <w:r>
              <w:t>Hands On</w:t>
            </w:r>
          </w:p>
        </w:tc>
        <w:tc>
          <w:tcPr>
            <w:tcW w:w="1226" w:type="dxa"/>
          </w:tcPr>
          <w:p w:rsidR="00DE68E7" w:rsidRPr="00E91B4F" w:rsidRDefault="00EA7570" w:rsidP="00CE492B">
            <w:pPr>
              <w:jc w:val="center"/>
            </w:pPr>
            <w:r>
              <w:t>60</w:t>
            </w:r>
            <w:r w:rsidR="00DE68E7" w:rsidRPr="00E91B4F">
              <w:t xml:space="preserve">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r w:rsidRPr="00E91B4F">
              <w:t>State WRDs</w:t>
            </w: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47" w:type="dxa"/>
          </w:tcPr>
          <w:p w:rsidR="00DE68E7" w:rsidRDefault="00DE68E7" w:rsidP="00CE492B">
            <w:r>
              <w:t>Hands on Result Display by Teams</w:t>
            </w:r>
          </w:p>
        </w:tc>
        <w:tc>
          <w:tcPr>
            <w:tcW w:w="1226" w:type="dxa"/>
          </w:tcPr>
          <w:p w:rsidR="00DE68E7" w:rsidRPr="00E91B4F" w:rsidRDefault="00EA7570" w:rsidP="00CE492B">
            <w:pPr>
              <w:jc w:val="center"/>
            </w:pPr>
            <w:r>
              <w:t>20</w:t>
            </w:r>
            <w:r w:rsidR="00DE68E7" w:rsidRPr="00E91B4F">
              <w:t xml:space="preserve">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r w:rsidRPr="00E91B4F">
              <w:t>State WRDs</w:t>
            </w: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47" w:type="dxa"/>
          </w:tcPr>
          <w:p w:rsidR="00DE68E7" w:rsidRDefault="00DE68E7" w:rsidP="006C0749">
            <w:pPr>
              <w:ind w:firstLine="720"/>
            </w:pPr>
            <w:r>
              <w:t>Configure Mobile Apps for Field Data Reporting</w:t>
            </w:r>
          </w:p>
          <w:p w:rsidR="00DE68E7" w:rsidRDefault="00DE68E7" w:rsidP="006C0749">
            <w:pPr>
              <w:ind w:left="704" w:firstLine="16"/>
            </w:pPr>
            <w:r>
              <w:t>Configure Story Maps for Case Study /Project Success Story Dissemination</w:t>
            </w:r>
          </w:p>
        </w:tc>
        <w:tc>
          <w:tcPr>
            <w:tcW w:w="1226" w:type="dxa"/>
          </w:tcPr>
          <w:p w:rsidR="00DE68E7" w:rsidRPr="00E91B4F" w:rsidRDefault="00A80E5C" w:rsidP="00CE492B">
            <w:pPr>
              <w:jc w:val="center"/>
            </w:pPr>
            <w:r>
              <w:t>3</w:t>
            </w:r>
            <w:r w:rsidR="00DE68E7" w:rsidRPr="00E91B4F">
              <w:t>0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proofErr w:type="spellStart"/>
            <w:r w:rsidRPr="00E91B4F">
              <w:t>Esri</w:t>
            </w:r>
            <w:proofErr w:type="spellEnd"/>
            <w:r w:rsidRPr="00E91B4F">
              <w:t xml:space="preserve"> India Team</w:t>
            </w: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47" w:type="dxa"/>
          </w:tcPr>
          <w:p w:rsidR="00DE68E7" w:rsidRDefault="00DE68E7" w:rsidP="006C0749">
            <w:r>
              <w:t>Hands On</w:t>
            </w:r>
          </w:p>
        </w:tc>
        <w:tc>
          <w:tcPr>
            <w:tcW w:w="1226" w:type="dxa"/>
          </w:tcPr>
          <w:p w:rsidR="00DE68E7" w:rsidRPr="00E91B4F" w:rsidRDefault="00EA7570" w:rsidP="00CE492B">
            <w:pPr>
              <w:jc w:val="center"/>
            </w:pPr>
            <w:r>
              <w:t>60</w:t>
            </w:r>
            <w:r w:rsidR="003E6E7B" w:rsidRPr="00E91B4F">
              <w:t xml:space="preserve">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r w:rsidRPr="00E91B4F">
              <w:t>State WRDs</w:t>
            </w:r>
          </w:p>
        </w:tc>
      </w:tr>
      <w:tr w:rsidR="00DE68E7" w:rsidTr="00DE68E7">
        <w:tc>
          <w:tcPr>
            <w:tcW w:w="678" w:type="dxa"/>
            <w:tcBorders>
              <w:bottom w:val="single" w:sz="4" w:space="0" w:color="auto"/>
            </w:tcBorders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DE68E7" w:rsidRDefault="00DE68E7" w:rsidP="006C0749">
            <w:r>
              <w:t>Hands on Result Display by Teams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E68E7" w:rsidRPr="00E91B4F" w:rsidRDefault="00EA7570" w:rsidP="00CE492B">
            <w:pPr>
              <w:jc w:val="center"/>
            </w:pPr>
            <w:r>
              <w:t>20</w:t>
            </w:r>
            <w:r w:rsidR="003E6E7B" w:rsidRPr="00E91B4F">
              <w:t xml:space="preserve"> Min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E68E7" w:rsidRPr="00E91B4F" w:rsidRDefault="00DE68E7" w:rsidP="00CE492B">
            <w:pPr>
              <w:jc w:val="center"/>
            </w:pPr>
            <w:r w:rsidRPr="00E91B4F">
              <w:t>State WRDs</w:t>
            </w:r>
          </w:p>
        </w:tc>
      </w:tr>
      <w:tr w:rsidR="00E91B4F" w:rsidTr="00DE68E7">
        <w:tc>
          <w:tcPr>
            <w:tcW w:w="678" w:type="dxa"/>
            <w:tcBorders>
              <w:bottom w:val="single" w:sz="4" w:space="0" w:color="auto"/>
            </w:tcBorders>
          </w:tcPr>
          <w:p w:rsidR="00E91B4F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E91B4F" w:rsidRDefault="00E91B4F" w:rsidP="006C0749">
            <w:r>
              <w:t>Concluding Remarks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91B4F" w:rsidRPr="00E91B4F" w:rsidRDefault="00E91B4F" w:rsidP="00CE492B">
            <w:pPr>
              <w:jc w:val="center"/>
            </w:pPr>
            <w:r>
              <w:t>10 Min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E91B4F" w:rsidRPr="00E91B4F" w:rsidRDefault="008B737B" w:rsidP="00CE492B">
            <w:pPr>
              <w:jc w:val="center"/>
            </w:pPr>
            <w:r>
              <w:t>NPMU/</w:t>
            </w:r>
            <w:r w:rsidR="00E91B4F">
              <w:t xml:space="preserve">WB Team </w:t>
            </w:r>
          </w:p>
        </w:tc>
      </w:tr>
      <w:tr w:rsidR="00DE68E7" w:rsidRPr="00DE68E7" w:rsidTr="00DE68E7">
        <w:tc>
          <w:tcPr>
            <w:tcW w:w="678" w:type="dxa"/>
            <w:shd w:val="clear" w:color="auto" w:fill="D0CECE" w:themeFill="background2" w:themeFillShade="E6"/>
          </w:tcPr>
          <w:p w:rsidR="00DE68E7" w:rsidRPr="00DE68E7" w:rsidRDefault="00DE68E7" w:rsidP="00DE68E7">
            <w:pPr>
              <w:jc w:val="center"/>
              <w:rPr>
                <w:b/>
              </w:rPr>
            </w:pPr>
          </w:p>
        </w:tc>
        <w:tc>
          <w:tcPr>
            <w:tcW w:w="5347" w:type="dxa"/>
            <w:shd w:val="clear" w:color="auto" w:fill="D0CECE" w:themeFill="background2" w:themeFillShade="E6"/>
          </w:tcPr>
          <w:p w:rsidR="00DE68E7" w:rsidRPr="00DE68E7" w:rsidRDefault="00DE68E7" w:rsidP="00DE68E7">
            <w:pPr>
              <w:jc w:val="center"/>
              <w:rPr>
                <w:b/>
              </w:rPr>
            </w:pPr>
            <w:r w:rsidRPr="00DE68E7">
              <w:rPr>
                <w:b/>
              </w:rPr>
              <w:t>DAY 3</w:t>
            </w:r>
          </w:p>
        </w:tc>
        <w:tc>
          <w:tcPr>
            <w:tcW w:w="1226" w:type="dxa"/>
            <w:shd w:val="clear" w:color="auto" w:fill="D0CECE" w:themeFill="background2" w:themeFillShade="E6"/>
          </w:tcPr>
          <w:p w:rsidR="00DE68E7" w:rsidRPr="00E91B4F" w:rsidRDefault="00DE68E7" w:rsidP="00DE68E7">
            <w:pPr>
              <w:jc w:val="center"/>
            </w:pPr>
          </w:p>
        </w:tc>
        <w:tc>
          <w:tcPr>
            <w:tcW w:w="2099" w:type="dxa"/>
            <w:shd w:val="clear" w:color="auto" w:fill="D0CECE" w:themeFill="background2" w:themeFillShade="E6"/>
          </w:tcPr>
          <w:p w:rsidR="00DE68E7" w:rsidRPr="00E91B4F" w:rsidRDefault="00DE68E7" w:rsidP="00DE68E7">
            <w:pPr>
              <w:jc w:val="center"/>
            </w:pP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7" w:type="dxa"/>
          </w:tcPr>
          <w:p w:rsidR="00DE68E7" w:rsidRDefault="00DE68E7" w:rsidP="00DE68E7">
            <w:r>
              <w:t>Setup you Portal Home Page</w:t>
            </w:r>
          </w:p>
          <w:p w:rsidR="00DE68E7" w:rsidRDefault="00DE68E7" w:rsidP="00DE68E7">
            <w:r>
              <w:t>Create Groups and Members</w:t>
            </w:r>
          </w:p>
          <w:p w:rsidR="00DE68E7" w:rsidRDefault="00DE68E7" w:rsidP="006C0749">
            <w:r>
              <w:t>Monitor Activities Log using Portal</w:t>
            </w:r>
          </w:p>
        </w:tc>
        <w:tc>
          <w:tcPr>
            <w:tcW w:w="1226" w:type="dxa"/>
          </w:tcPr>
          <w:p w:rsidR="00DE68E7" w:rsidRPr="00E91B4F" w:rsidRDefault="00DB6BCD" w:rsidP="00CE492B">
            <w:pPr>
              <w:jc w:val="center"/>
            </w:pPr>
            <w:r>
              <w:t>20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proofErr w:type="spellStart"/>
            <w:r w:rsidRPr="00E91B4F">
              <w:t>Esri</w:t>
            </w:r>
            <w:proofErr w:type="spellEnd"/>
            <w:r w:rsidRPr="00E91B4F">
              <w:t xml:space="preserve"> India Team</w:t>
            </w: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7" w:type="dxa"/>
          </w:tcPr>
          <w:p w:rsidR="00DE68E7" w:rsidRDefault="00DE68E7" w:rsidP="00DE68E7">
            <w:r>
              <w:t>Hands On</w:t>
            </w:r>
          </w:p>
        </w:tc>
        <w:tc>
          <w:tcPr>
            <w:tcW w:w="1226" w:type="dxa"/>
          </w:tcPr>
          <w:p w:rsidR="00DE68E7" w:rsidRPr="00E91B4F" w:rsidRDefault="00DB6BCD" w:rsidP="00CE492B">
            <w:pPr>
              <w:jc w:val="center"/>
            </w:pPr>
            <w:r>
              <w:t>30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r w:rsidRPr="00E91B4F">
              <w:t>State WRDs</w:t>
            </w: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347" w:type="dxa"/>
          </w:tcPr>
          <w:p w:rsidR="00DE68E7" w:rsidRDefault="00DE68E7" w:rsidP="00DE68E7">
            <w:r>
              <w:t>Hands on Result Display by Teams</w:t>
            </w:r>
          </w:p>
        </w:tc>
        <w:tc>
          <w:tcPr>
            <w:tcW w:w="1226" w:type="dxa"/>
          </w:tcPr>
          <w:p w:rsidR="00DE68E7" w:rsidRPr="00E91B4F" w:rsidRDefault="00DB6BCD" w:rsidP="00CE492B">
            <w:pPr>
              <w:jc w:val="center"/>
            </w:pPr>
            <w:r>
              <w:t>10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r w:rsidRPr="00E91B4F">
              <w:t>State WRDs</w:t>
            </w: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47" w:type="dxa"/>
          </w:tcPr>
          <w:p w:rsidR="00DE68E7" w:rsidRDefault="00DE68E7" w:rsidP="00DE68E7">
            <w:r>
              <w:t xml:space="preserve">Data Atomization- </w:t>
            </w:r>
          </w:p>
          <w:p w:rsidR="00DE68E7" w:rsidRDefault="00DE68E7" w:rsidP="00DE68E7">
            <w:pPr>
              <w:ind w:firstLine="720"/>
            </w:pPr>
            <w:r>
              <w:t xml:space="preserve">Synchronizing </w:t>
            </w:r>
            <w:proofErr w:type="spellStart"/>
            <w:r>
              <w:t>Encardio</w:t>
            </w:r>
            <w:proofErr w:type="spellEnd"/>
            <w:r>
              <w:t xml:space="preserve"> Data to Database</w:t>
            </w:r>
          </w:p>
          <w:p w:rsidR="00DE68E7" w:rsidRDefault="00DE68E7" w:rsidP="00DE68E7">
            <w:pPr>
              <w:ind w:firstLine="720"/>
            </w:pPr>
            <w:r>
              <w:t>Pushing API’s data to Web Applications</w:t>
            </w:r>
          </w:p>
          <w:p w:rsidR="00DE68E7" w:rsidRDefault="00DE68E7" w:rsidP="00DE68E7"/>
        </w:tc>
        <w:tc>
          <w:tcPr>
            <w:tcW w:w="1226" w:type="dxa"/>
          </w:tcPr>
          <w:p w:rsidR="00DE68E7" w:rsidRPr="00E91B4F" w:rsidRDefault="00DB6BCD" w:rsidP="00CE492B">
            <w:pPr>
              <w:jc w:val="center"/>
            </w:pPr>
            <w:r>
              <w:t>45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proofErr w:type="spellStart"/>
            <w:r w:rsidRPr="00E91B4F">
              <w:t>Esri</w:t>
            </w:r>
            <w:proofErr w:type="spellEnd"/>
            <w:r w:rsidRPr="00E91B4F">
              <w:t xml:space="preserve"> India Team</w:t>
            </w:r>
          </w:p>
        </w:tc>
      </w:tr>
      <w:tr w:rsidR="00DE68E7" w:rsidTr="00DE68E7">
        <w:tc>
          <w:tcPr>
            <w:tcW w:w="678" w:type="dxa"/>
          </w:tcPr>
          <w:p w:rsidR="00DE68E7" w:rsidRDefault="00E91B4F" w:rsidP="00DE68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47" w:type="dxa"/>
          </w:tcPr>
          <w:p w:rsidR="00DE68E7" w:rsidRDefault="00DE68E7" w:rsidP="00DE68E7">
            <w:r>
              <w:t>Discussion and Closure</w:t>
            </w:r>
          </w:p>
        </w:tc>
        <w:tc>
          <w:tcPr>
            <w:tcW w:w="1226" w:type="dxa"/>
          </w:tcPr>
          <w:p w:rsidR="00DE68E7" w:rsidRPr="00E91B4F" w:rsidRDefault="00DB6BCD" w:rsidP="00CE492B">
            <w:pPr>
              <w:jc w:val="center"/>
            </w:pPr>
            <w:r>
              <w:t>15 Min</w:t>
            </w:r>
          </w:p>
        </w:tc>
        <w:tc>
          <w:tcPr>
            <w:tcW w:w="2099" w:type="dxa"/>
          </w:tcPr>
          <w:p w:rsidR="00DE68E7" w:rsidRPr="00E91B4F" w:rsidRDefault="00DE68E7" w:rsidP="00CE492B">
            <w:pPr>
              <w:jc w:val="center"/>
            </w:pPr>
            <w:r w:rsidRPr="00E91B4F">
              <w:t>All</w:t>
            </w:r>
          </w:p>
        </w:tc>
      </w:tr>
      <w:tr w:rsidR="008B737B" w:rsidRPr="008B737B" w:rsidTr="008B737B">
        <w:tc>
          <w:tcPr>
            <w:tcW w:w="678" w:type="dxa"/>
            <w:shd w:val="clear" w:color="auto" w:fill="BFBFBF" w:themeFill="background1" w:themeFillShade="BF"/>
          </w:tcPr>
          <w:p w:rsidR="008B737B" w:rsidRPr="008B737B" w:rsidRDefault="008B737B" w:rsidP="008B737B">
            <w:pPr>
              <w:jc w:val="center"/>
              <w:rPr>
                <w:b/>
              </w:rPr>
            </w:pPr>
          </w:p>
        </w:tc>
        <w:tc>
          <w:tcPr>
            <w:tcW w:w="5347" w:type="dxa"/>
            <w:shd w:val="clear" w:color="auto" w:fill="BFBFBF" w:themeFill="background1" w:themeFillShade="BF"/>
          </w:tcPr>
          <w:p w:rsidR="008B737B" w:rsidRPr="008B737B" w:rsidRDefault="008B737B" w:rsidP="008B737B">
            <w:pPr>
              <w:jc w:val="center"/>
              <w:rPr>
                <w:b/>
              </w:rPr>
            </w:pPr>
            <w:r w:rsidRPr="008B737B">
              <w:rPr>
                <w:b/>
              </w:rPr>
              <w:t>DAY 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B737B" w:rsidRPr="008B737B" w:rsidRDefault="008B737B" w:rsidP="008B737B">
            <w:pPr>
              <w:jc w:val="center"/>
              <w:rPr>
                <w:b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:rsidR="008B737B" w:rsidRPr="008B737B" w:rsidRDefault="008B737B" w:rsidP="008B737B">
            <w:pPr>
              <w:jc w:val="center"/>
              <w:rPr>
                <w:b/>
              </w:rPr>
            </w:pPr>
          </w:p>
        </w:tc>
      </w:tr>
      <w:tr w:rsidR="008B737B" w:rsidTr="00DE68E7">
        <w:tc>
          <w:tcPr>
            <w:tcW w:w="678" w:type="dxa"/>
          </w:tcPr>
          <w:p w:rsidR="008B737B" w:rsidRDefault="008B737B" w:rsidP="00DE6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7" w:type="dxa"/>
          </w:tcPr>
          <w:p w:rsidR="008B737B" w:rsidRDefault="008B737B" w:rsidP="00DE68E7">
            <w:r>
              <w:t>Showcasing a Pilot Project Developed by the Participants using their own data.</w:t>
            </w:r>
          </w:p>
        </w:tc>
        <w:tc>
          <w:tcPr>
            <w:tcW w:w="1226" w:type="dxa"/>
          </w:tcPr>
          <w:p w:rsidR="008B737B" w:rsidRDefault="008B737B" w:rsidP="00CE492B">
            <w:pPr>
              <w:jc w:val="center"/>
            </w:pPr>
            <w:r>
              <w:t>90 Min</w:t>
            </w:r>
          </w:p>
        </w:tc>
        <w:tc>
          <w:tcPr>
            <w:tcW w:w="2099" w:type="dxa"/>
          </w:tcPr>
          <w:p w:rsidR="008B737B" w:rsidRPr="00E91B4F" w:rsidRDefault="004A48F6" w:rsidP="00CE492B">
            <w:pPr>
              <w:jc w:val="center"/>
            </w:pPr>
            <w:r>
              <w:t>State WRD’s</w:t>
            </w:r>
          </w:p>
        </w:tc>
      </w:tr>
      <w:tr w:rsidR="008B737B" w:rsidTr="00DE68E7">
        <w:tc>
          <w:tcPr>
            <w:tcW w:w="678" w:type="dxa"/>
          </w:tcPr>
          <w:p w:rsidR="008B737B" w:rsidRDefault="008B737B" w:rsidP="00DE68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7" w:type="dxa"/>
          </w:tcPr>
          <w:p w:rsidR="008B737B" w:rsidRDefault="00B61C8C" w:rsidP="00DE68E7">
            <w:proofErr w:type="spellStart"/>
            <w:r>
              <w:t>Esri</w:t>
            </w:r>
            <w:proofErr w:type="spellEnd"/>
            <w:r>
              <w:t xml:space="preserve"> Water Resources Overview and </w:t>
            </w:r>
            <w:r w:rsidR="008B737B">
              <w:t>Demand Bases Session (if any)</w:t>
            </w:r>
          </w:p>
        </w:tc>
        <w:tc>
          <w:tcPr>
            <w:tcW w:w="1226" w:type="dxa"/>
          </w:tcPr>
          <w:p w:rsidR="008B737B" w:rsidRDefault="008B737B" w:rsidP="00CE492B">
            <w:pPr>
              <w:jc w:val="center"/>
            </w:pPr>
            <w:r>
              <w:t>60 Min</w:t>
            </w:r>
          </w:p>
        </w:tc>
        <w:tc>
          <w:tcPr>
            <w:tcW w:w="2099" w:type="dxa"/>
          </w:tcPr>
          <w:p w:rsidR="008B737B" w:rsidRPr="00E91B4F" w:rsidRDefault="004A48F6" w:rsidP="00CE492B">
            <w:pPr>
              <w:jc w:val="center"/>
            </w:pPr>
            <w:proofErr w:type="spellStart"/>
            <w:r>
              <w:t>Esri</w:t>
            </w:r>
            <w:proofErr w:type="spellEnd"/>
            <w:r>
              <w:t xml:space="preserve"> India Team</w:t>
            </w:r>
          </w:p>
        </w:tc>
      </w:tr>
      <w:tr w:rsidR="008B737B" w:rsidTr="00DE68E7">
        <w:tc>
          <w:tcPr>
            <w:tcW w:w="678" w:type="dxa"/>
          </w:tcPr>
          <w:p w:rsidR="008B737B" w:rsidRDefault="008B737B" w:rsidP="00DE68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47" w:type="dxa"/>
          </w:tcPr>
          <w:p w:rsidR="008B737B" w:rsidRDefault="008B737B" w:rsidP="00DE68E7">
            <w:r>
              <w:t>Road Ahead</w:t>
            </w:r>
          </w:p>
        </w:tc>
        <w:tc>
          <w:tcPr>
            <w:tcW w:w="1226" w:type="dxa"/>
          </w:tcPr>
          <w:p w:rsidR="008B737B" w:rsidRDefault="008B737B" w:rsidP="00CE492B">
            <w:pPr>
              <w:jc w:val="center"/>
            </w:pPr>
            <w:r>
              <w:t>30 Min</w:t>
            </w:r>
          </w:p>
        </w:tc>
        <w:tc>
          <w:tcPr>
            <w:tcW w:w="2099" w:type="dxa"/>
          </w:tcPr>
          <w:p w:rsidR="008B737B" w:rsidRPr="00E91B4F" w:rsidRDefault="004A48F6" w:rsidP="00CE492B">
            <w:pPr>
              <w:jc w:val="center"/>
            </w:pPr>
            <w:r>
              <w:t>NPMU/WB/</w:t>
            </w:r>
            <w:proofErr w:type="spellStart"/>
            <w:r>
              <w:t>Esri</w:t>
            </w:r>
            <w:proofErr w:type="spellEnd"/>
            <w:r>
              <w:t xml:space="preserve"> India and State WRD’s</w:t>
            </w:r>
          </w:p>
        </w:tc>
      </w:tr>
    </w:tbl>
    <w:p w:rsidR="001D2E00" w:rsidRDefault="001D2E00" w:rsidP="001D2E00">
      <w:pPr>
        <w:rPr>
          <w:b/>
          <w:u w:val="single"/>
        </w:rPr>
      </w:pPr>
    </w:p>
    <w:p w:rsidR="00E82113" w:rsidRDefault="00E82113" w:rsidP="001D2E00">
      <w:pPr>
        <w:rPr>
          <w:b/>
          <w:u w:val="single"/>
        </w:rPr>
      </w:pPr>
    </w:p>
    <w:p w:rsidR="00D44C31" w:rsidRDefault="00D44C31" w:rsidP="001D2E00">
      <w:pPr>
        <w:rPr>
          <w:b/>
          <w:u w:val="single"/>
        </w:rPr>
      </w:pPr>
      <w:r>
        <w:rPr>
          <w:b/>
          <w:u w:val="single"/>
        </w:rPr>
        <w:t>Requirement –</w:t>
      </w:r>
    </w:p>
    <w:p w:rsidR="00D44C31" w:rsidRPr="00FE7326" w:rsidRDefault="00D44C31" w:rsidP="00FE7326">
      <w:pPr>
        <w:pStyle w:val="ListParagraph"/>
        <w:numPr>
          <w:ilvl w:val="0"/>
          <w:numId w:val="1"/>
        </w:numPr>
      </w:pPr>
      <w:r w:rsidRPr="00FE7326">
        <w:t>Every S</w:t>
      </w:r>
      <w:r w:rsidR="00E82113" w:rsidRPr="00FE7326">
        <w:t>tate WRD will need to crate an ArcGIS Online Account</w:t>
      </w:r>
      <w:r w:rsidR="00A80E5C" w:rsidRPr="00FE7326">
        <w:t>.</w:t>
      </w:r>
      <w:r w:rsidR="00C50499" w:rsidRPr="00FE7326">
        <w:t xml:space="preserve"> (</w:t>
      </w:r>
      <w:hyperlink r:id="rId7" w:history="1">
        <w:r w:rsidR="00C50499" w:rsidRPr="00FE7326">
          <w:rPr>
            <w:rStyle w:val="Hyperlink"/>
            <w:rFonts w:ascii="Calibri" w:hAnsi="Calibri"/>
            <w:lang w:val="en-IN"/>
          </w:rPr>
          <w:t>https://www.arcgis.com/home/createaccount.html</w:t>
        </w:r>
      </w:hyperlink>
      <w:r w:rsidR="00C50499" w:rsidRPr="00FE7326">
        <w:t>)</w:t>
      </w:r>
    </w:p>
    <w:p w:rsidR="00FE7326" w:rsidRDefault="00FE7326" w:rsidP="00FE7326">
      <w:pPr>
        <w:pStyle w:val="ListParagraph"/>
        <w:numPr>
          <w:ilvl w:val="0"/>
          <w:numId w:val="1"/>
        </w:numPr>
      </w:pPr>
      <w:r w:rsidRPr="00FE7326">
        <w:t xml:space="preserve">Mobile Apps to be downloaded – </w:t>
      </w:r>
      <w:r w:rsidR="008B737B">
        <w:t>ArcGIS Field Maps</w:t>
      </w:r>
      <w:r w:rsidRPr="00FE7326">
        <w:t xml:space="preserve"> and Survey 123</w:t>
      </w:r>
    </w:p>
    <w:p w:rsidR="00FE7326" w:rsidRDefault="00FE7326" w:rsidP="00FE7326">
      <w:pPr>
        <w:pStyle w:val="ListParagraph"/>
        <w:numPr>
          <w:ilvl w:val="0"/>
          <w:numId w:val="1"/>
        </w:numPr>
      </w:pPr>
      <w:r>
        <w:t>Participants should have GIS knowledge and hands on using ArcGIS Desktop.</w:t>
      </w:r>
    </w:p>
    <w:p w:rsidR="008B737B" w:rsidRPr="00FE7326" w:rsidRDefault="008B737B" w:rsidP="00FE7326">
      <w:pPr>
        <w:pStyle w:val="ListParagraph"/>
        <w:numPr>
          <w:ilvl w:val="0"/>
          <w:numId w:val="1"/>
        </w:numPr>
      </w:pPr>
      <w:r>
        <w:t>Participants interested in Day 3</w:t>
      </w:r>
      <w:r w:rsidR="00EE2260">
        <w:t>, S.No.</w:t>
      </w:r>
      <w:r>
        <w:t xml:space="preserve">4 should have </w:t>
      </w:r>
      <w:r w:rsidR="00EE2260">
        <w:t xml:space="preserve">.NET </w:t>
      </w:r>
      <w:r>
        <w:t>programing</w:t>
      </w:r>
      <w:r w:rsidR="00EE2260">
        <w:t xml:space="preserve">, </w:t>
      </w:r>
      <w:proofErr w:type="spellStart"/>
      <w:r w:rsidR="00EE2260">
        <w:t>Esri</w:t>
      </w:r>
      <w:proofErr w:type="spellEnd"/>
      <w:r w:rsidR="00EE2260">
        <w:t xml:space="preserve"> </w:t>
      </w:r>
      <w:bookmarkStart w:id="0" w:name="_GoBack"/>
      <w:bookmarkEnd w:id="0"/>
      <w:r w:rsidR="00050842">
        <w:t>API’s and</w:t>
      </w:r>
      <w:r>
        <w:t xml:space="preserve"> RDBMS</w:t>
      </w:r>
      <w:r w:rsidR="00662EDE">
        <w:t xml:space="preserve"> (spatial context)</w:t>
      </w:r>
      <w:r>
        <w:t xml:space="preserve"> knowledge.</w:t>
      </w:r>
    </w:p>
    <w:sectPr w:rsidR="008B737B" w:rsidRPr="00FE73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4A" w:rsidRDefault="006B544A" w:rsidP="00EE2260">
      <w:pPr>
        <w:spacing w:after="0" w:line="240" w:lineRule="auto"/>
      </w:pPr>
      <w:r>
        <w:separator/>
      </w:r>
    </w:p>
  </w:endnote>
  <w:endnote w:type="continuationSeparator" w:id="0">
    <w:p w:rsidR="006B544A" w:rsidRDefault="006B544A" w:rsidP="00EE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B349F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bCs/>
              <w:highlight w:val="lightGray"/>
            </w:rPr>
            <w:alias w:val="Author"/>
            <w:tag w:val=""/>
            <w:id w:val="1534539408"/>
            <w:placeholder>
              <w:docPart w:val="5CE22601ACE24A3FB98AC4D5E5BC39D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B349F" w:rsidRDefault="001B349F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1B349F">
                <w:rPr>
                  <w:b/>
                  <w:bCs/>
                  <w:highlight w:val="lightGray"/>
                </w:rPr>
                <w:t>“Do it yourself: Make your online GIS ‘Water Watch’ dashboard”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1B349F" w:rsidRDefault="001B349F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B349F" w:rsidRDefault="001B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4A" w:rsidRDefault="006B544A" w:rsidP="00EE2260">
      <w:pPr>
        <w:spacing w:after="0" w:line="240" w:lineRule="auto"/>
      </w:pPr>
      <w:r>
        <w:separator/>
      </w:r>
    </w:p>
  </w:footnote>
  <w:footnote w:type="continuationSeparator" w:id="0">
    <w:p w:rsidR="006B544A" w:rsidRDefault="006B544A" w:rsidP="00EE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71" w:rsidRDefault="00533E71" w:rsidP="00533E71">
    <w:pPr>
      <w:pStyle w:val="Header"/>
      <w:jc w:val="right"/>
    </w:pPr>
    <w:r>
      <w:rPr>
        <w:noProof/>
      </w:rPr>
      <w:drawing>
        <wp:inline distT="0" distB="0" distL="0" distR="0">
          <wp:extent cx="1173480" cy="297180"/>
          <wp:effectExtent l="0" t="0" r="7620" b="7620"/>
          <wp:docPr id="2" name="Picture 2" descr="Esri India to empower schools with GIS – Geospatial 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ri India to empower schools with GIS – Geospatial Worl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43" b="29870"/>
                  <a:stretch/>
                </pic:blipFill>
                <pic:spPr bwMode="auto">
                  <a:xfrm>
                    <a:off x="0" y="0"/>
                    <a:ext cx="11734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E2957"/>
    <w:multiLevelType w:val="hybridMultilevel"/>
    <w:tmpl w:val="5E66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00"/>
    <w:rsid w:val="00050842"/>
    <w:rsid w:val="001B349F"/>
    <w:rsid w:val="001D08A3"/>
    <w:rsid w:val="001D2E00"/>
    <w:rsid w:val="00213F60"/>
    <w:rsid w:val="00274AC6"/>
    <w:rsid w:val="002D717B"/>
    <w:rsid w:val="003E6E7B"/>
    <w:rsid w:val="003E74AA"/>
    <w:rsid w:val="004534D6"/>
    <w:rsid w:val="004A48F6"/>
    <w:rsid w:val="00533E71"/>
    <w:rsid w:val="005524CD"/>
    <w:rsid w:val="00613263"/>
    <w:rsid w:val="00662EDE"/>
    <w:rsid w:val="006B544A"/>
    <w:rsid w:val="006C0749"/>
    <w:rsid w:val="008773C1"/>
    <w:rsid w:val="008B737B"/>
    <w:rsid w:val="00A20CCA"/>
    <w:rsid w:val="00A80E5C"/>
    <w:rsid w:val="00AF4540"/>
    <w:rsid w:val="00B61C8C"/>
    <w:rsid w:val="00C50499"/>
    <w:rsid w:val="00CE492B"/>
    <w:rsid w:val="00D44C31"/>
    <w:rsid w:val="00DB6BCD"/>
    <w:rsid w:val="00DE68E7"/>
    <w:rsid w:val="00E72118"/>
    <w:rsid w:val="00E82113"/>
    <w:rsid w:val="00E91B4F"/>
    <w:rsid w:val="00EA7570"/>
    <w:rsid w:val="00EE2260"/>
    <w:rsid w:val="00FC3E3E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BE3CA"/>
  <w15:chartTrackingRefBased/>
  <w15:docId w15:val="{314D6BED-4389-439E-A471-87F20DD5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0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3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73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60"/>
  </w:style>
  <w:style w:type="paragraph" w:styleId="Footer">
    <w:name w:val="footer"/>
    <w:basedOn w:val="Normal"/>
    <w:link w:val="FooterChar"/>
    <w:uiPriority w:val="99"/>
    <w:unhideWhenUsed/>
    <w:rsid w:val="00EE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60"/>
  </w:style>
  <w:style w:type="paragraph" w:styleId="BalloonText">
    <w:name w:val="Balloon Text"/>
    <w:basedOn w:val="Normal"/>
    <w:link w:val="BalloonTextChar"/>
    <w:uiPriority w:val="99"/>
    <w:semiHidden/>
    <w:unhideWhenUsed/>
    <w:rsid w:val="0053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cgis.com/home/createaccou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E22601ACE24A3FB98AC4D5E5BC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940C-C91D-4003-9B56-3E964FEB1284}"/>
      </w:docPartPr>
      <w:docPartBody>
        <w:p w:rsidR="00000000" w:rsidRDefault="000C1E84" w:rsidP="000C1E84">
          <w:pPr>
            <w:pStyle w:val="5CE22601ACE24A3FB98AC4D5E5BC39D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4"/>
    <w:rsid w:val="000C1E84"/>
    <w:rsid w:val="002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22601ACE24A3FB98AC4D5E5BC39D8">
    <w:name w:val="5CE22601ACE24A3FB98AC4D5E5BC39D8"/>
    <w:rsid w:val="000C1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“Do it yourself: Make your online GIS ‘Water Watch’ dashboard”</dc:creator>
  <cp:keywords/>
  <dc:description/>
  <cp:lastModifiedBy>Chandra Mohan Singh Adhikari</cp:lastModifiedBy>
  <cp:revision>45</cp:revision>
  <dcterms:created xsi:type="dcterms:W3CDTF">2021-04-28T07:00:00Z</dcterms:created>
  <dcterms:modified xsi:type="dcterms:W3CDTF">2021-05-20T08:20:00Z</dcterms:modified>
</cp:coreProperties>
</file>